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  <w:t>高速冷冻离心机操作使用说明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1、打开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instrText xml:space="preserve"> HYPERLINK "http://www.sklxj.com/"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t>高速冷冻离心机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电源开关，进入待机状态。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2、选择合适的转头：离心时离心管所盛液体不能超过总容量的2/3，否则液体，易于溢出；使用前后应注意转头内有无漏出液体残余，应使之保持干燥。转换转头时应注意使离心机转轴和转头的卡口卡牢。离心管平衡误差应在0.1克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3、选择离心参数：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①按温度设置按钮，再用数字键设置离心温度，回车确定。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②按速度设置按钮，可在RPM/RCF设置档之间切换，用数字键设置离心速度，回车确定。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③按转头设置按钮，再用数字键设置转头型号，回车确定。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④按时间设置按钮，再用数字键设置离心时间，回车确定。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⑤离心机刹车或加速速度一般设置在0～4之间，不宜经常调整。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4、将平衡好的离心管对称放入转头内。盖好转头盖子拧紧螺丝。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5、按下离心机盖门，如盖门未盖牢，离心机将不能启动。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6、按START键，开始离心。离心开始后应等离心速度达到所设的速度时才能离开，一旦发现离心机有异常(如不平衡而导致机器明显震动，或噪音很大)，应立即按STOP键，必要时直接按电源开关切断电源，停止离心，并找出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7、机器如发现故障，请及时与有关人员联系。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8、使用结束后请清洁转头和离心机腔，不要关闭离心机盖，利于湿气蒸发。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9、使用结束后必须登记，注明使用情况。</w:t>
      </w:r>
    </w:p>
    <w:p>
      <w:pPr>
        <w:jc w:val="center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71C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2016-01-11T06:27:47Z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